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2FF54E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b/>
          <w:bCs/>
          <w:sz w:val="20"/>
          <w:szCs w:val="20"/>
          <w:lang w:eastAsia="es-ES"/>
        </w:rPr>
      </w:pPr>
      <w:r>
        <w:rPr>
          <w:rFonts w:ascii="Arial" w:eastAsia="Calibri" w:hAnsi="Arial" w:cs="Arial"/>
          <w:b/>
          <w:bCs/>
          <w:sz w:val="20"/>
          <w:szCs w:val="20"/>
          <w:highlight w:val="lightGray"/>
          <w:lang w:eastAsia="es-ES"/>
        </w:rPr>
        <w:t>[Número del Proceso de Contratación]</w:t>
      </w:r>
      <w:r>
        <w:rPr>
          <w:rFonts w:ascii="Arial" w:eastAsia="Calibri" w:hAnsi="Arial" w:cs="Arial"/>
          <w:b/>
          <w:bCs/>
          <w:sz w:val="20"/>
          <w:szCs w:val="20"/>
          <w:lang w:eastAsia="es-ES"/>
        </w:rPr>
        <w:t xml:space="preserve"> </w:t>
      </w:r>
    </w:p>
    <w:p w14:paraId="4DE2A3FA" w14:textId="77777777" w:rsidR="00792CFB" w:rsidRDefault="00792CFB" w:rsidP="00792CFB">
      <w:pPr>
        <w:spacing w:after="0"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eastAsia="es-ES"/>
        </w:rPr>
        <w:t>FORMATO 4</w:t>
      </w:r>
    </w:p>
    <w:p w14:paraId="0A11F605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6E17CE98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FORMATO 4</w:t>
      </w:r>
    </w:p>
    <w:p w14:paraId="225D8093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(CAPACIDAD FINANCIERA Y ORGANIZACIONAL PARA PERSONAS EXTRANJERAS SIN SUCURSAL O DOMICILIO EN COLOMBIA)</w:t>
      </w:r>
    </w:p>
    <w:p w14:paraId="781A5BD8" w14:textId="77777777" w:rsidR="00792CFB" w:rsidRDefault="00792CFB" w:rsidP="00AE0195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</w:p>
    <w:p w14:paraId="26426282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Señores </w:t>
      </w:r>
    </w:p>
    <w:p w14:paraId="5BC9E493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</w:pPr>
      <w:r>
        <w:rPr>
          <w:rFonts w:ascii="Arial" w:eastAsia="Calibri" w:hAnsi="Arial" w:cs="Arial"/>
          <w:b/>
          <w:sz w:val="20"/>
          <w:szCs w:val="20"/>
          <w:highlight w:val="lightGray"/>
          <w:lang w:val="es-ES" w:eastAsia="es-ES"/>
        </w:rPr>
        <w:t xml:space="preserve">[NOMBRE DE LA ENTIDAD]  </w:t>
      </w:r>
    </w:p>
    <w:p w14:paraId="6B52C2F3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[Dirección de la entidad] </w:t>
      </w:r>
    </w:p>
    <w:p w14:paraId="610DE587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 xml:space="preserve">[Ciudad]  </w:t>
      </w:r>
    </w:p>
    <w:p w14:paraId="6D2B529E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 </w:t>
      </w:r>
    </w:p>
    <w:p w14:paraId="320D6ACA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> </w:t>
      </w:r>
    </w:p>
    <w:p w14:paraId="47C696BB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/>
          <w:bCs/>
          <w:sz w:val="20"/>
          <w:szCs w:val="20"/>
          <w:lang w:val="es-ES" w:eastAsia="es-ES"/>
        </w:rPr>
        <w:t xml:space="preserve">REFERENCIA: </w:t>
      </w: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Proceso de contratación No. </w:t>
      </w: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[Incluir número del proceso de contratación],</w:t>
      </w: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en adelante el “Proceso de contratación”.</w:t>
      </w:r>
    </w:p>
    <w:p w14:paraId="28916B7C" w14:textId="77777777" w:rsidR="00792CFB" w:rsidRDefault="00792CFB" w:rsidP="00792CFB">
      <w:pPr>
        <w:spacing w:after="0"/>
        <w:jc w:val="both"/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</w:pP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[Incluir cuando el proceso es estructurado por lotes o grupos]</w:t>
      </w: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 Lote: </w:t>
      </w:r>
      <w:r>
        <w:rPr>
          <w:rFonts w:ascii="Arial" w:eastAsia="Calibri" w:hAnsi="Arial" w:cs="Arial"/>
          <w:bCs/>
          <w:sz w:val="20"/>
          <w:szCs w:val="20"/>
          <w:highlight w:val="lightGray"/>
          <w:lang w:val="es-ES" w:eastAsia="es-ES"/>
        </w:rPr>
        <w:t>[Indicar el lote o lotes a los cuales se presenta oferta.]</w:t>
      </w:r>
    </w:p>
    <w:p w14:paraId="6DD54EEF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  <w:r>
        <w:rPr>
          <w:rFonts w:ascii="Arial" w:eastAsia="Calibri" w:hAnsi="Arial" w:cs="Arial"/>
          <w:bCs/>
          <w:sz w:val="20"/>
          <w:szCs w:val="20"/>
          <w:lang w:val="es-ES" w:eastAsia="es-ES"/>
        </w:rPr>
        <w:t xml:space="preserve">Objeto:  </w:t>
      </w:r>
    </w:p>
    <w:p w14:paraId="2B420D54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Cs/>
          <w:sz w:val="20"/>
          <w:szCs w:val="20"/>
          <w:lang w:val="es-ES" w:eastAsia="es-ES"/>
        </w:rPr>
      </w:pPr>
    </w:p>
    <w:p w14:paraId="20061593" w14:textId="77777777" w:rsidR="00792CFB" w:rsidRDefault="00792CFB" w:rsidP="00792CFB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eastAsia="Calibri" w:hAnsi="Arial" w:cs="Arial"/>
          <w:b/>
          <w:bCs/>
          <w:color w:val="3B3838" w:themeColor="background2" w:themeShade="40"/>
          <w:sz w:val="20"/>
          <w:szCs w:val="20"/>
          <w:lang w:val="es-ES" w:eastAsia="es-ES"/>
        </w:rPr>
      </w:pPr>
    </w:p>
    <w:tbl>
      <w:tblPr>
        <w:tblStyle w:val="Tablaconcuadrcula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="00792CFB" w14:paraId="4B019593" w14:textId="77777777" w:rsidTr="00792CFB">
        <w:trPr>
          <w:trHeight w:val="23"/>
        </w:trPr>
        <w:tc>
          <w:tcPr>
            <w:tcW w:w="1460" w:type="dxa"/>
            <w:vAlign w:val="bottom"/>
            <w:hideMark/>
          </w:tcPr>
          <w:p w14:paraId="24767BE0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14:paraId="707B012F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39E96CD9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0AA59408" w14:textId="77777777" w:rsidTr="00792CFB">
        <w:trPr>
          <w:trHeight w:val="23"/>
        </w:trPr>
        <w:tc>
          <w:tcPr>
            <w:tcW w:w="1460" w:type="dxa"/>
            <w:vAlign w:val="bottom"/>
          </w:tcPr>
          <w:p w14:paraId="16D412F4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</w:tcPr>
          <w:p w14:paraId="60E7D95B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14:paraId="398A532C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0D2CB09B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color w:val="3B3838" w:themeColor="background2" w:themeShade="40"/>
          <w:sz w:val="20"/>
          <w:szCs w:val="20"/>
          <w:lang w:eastAsia="es-ES"/>
        </w:rPr>
      </w:pPr>
    </w:p>
    <w:p w14:paraId="067FD88B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[La información financiera se debe presentar en pesos, utilice punto para miles y coma para decimales. Las fechas de corte serán las indicadas en el pliego de condiciones. Las sucursales de sociedad extranjera deben presentar para registro la información contable y financiera de su casa matriz]</w:t>
      </w:r>
    </w:p>
    <w:p w14:paraId="71A302BE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</w:p>
    <w:p w14:paraId="15AD2059" w14:textId="77777777" w:rsidR="00792CFB" w:rsidRDefault="00792CFB" w:rsidP="00792CFB">
      <w:pPr>
        <w:spacing w:line="240" w:lineRule="auto"/>
        <w:contextualSpacing/>
        <w:jc w:val="both"/>
        <w:rPr>
          <w:rFonts w:ascii="Arial" w:eastAsia="MS Mincho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lang w:eastAsia="es-ES"/>
        </w:rPr>
        <w:t>La tasa representativa del mercado utilizada para la conversión de los Estados Financieros certificada por la Superintendencia Financiera de Colombia es la siguiente: [</w:t>
      </w:r>
      <w:r>
        <w:rPr>
          <w:rFonts w:ascii="Arial" w:eastAsia="MS Mincho" w:hAnsi="Arial" w:cs="Arial"/>
          <w:sz w:val="20"/>
          <w:szCs w:val="20"/>
          <w:highlight w:val="lightGray"/>
          <w:lang w:eastAsia="es-ES"/>
        </w:rPr>
        <w:t>Incluir TRM del día de expedición de los Estados Financieros</w:t>
      </w:r>
      <w:r>
        <w:rPr>
          <w:rFonts w:ascii="Arial" w:eastAsia="MS Mincho" w:hAnsi="Arial" w:cs="Arial"/>
          <w:sz w:val="20"/>
          <w:szCs w:val="20"/>
          <w:lang w:eastAsia="es-ES"/>
        </w:rPr>
        <w:t>]</w:t>
      </w:r>
    </w:p>
    <w:p w14:paraId="2DBEAA69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069C3AD7" w14:textId="77777777" w:rsidR="00792CFB" w:rsidRDefault="00792CFB" w:rsidP="00792CFB">
      <w:pPr>
        <w:spacing w:after="0" w:line="240" w:lineRule="auto"/>
        <w:ind w:left="708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t>3.1 Balance general y estado de resultados</w:t>
      </w:r>
    </w:p>
    <w:p w14:paraId="328A0287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center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14:paraId="129DAEA5" w14:textId="77777777" w:rsidTr="00792CFB">
        <w:trPr>
          <w:tblHeader/>
        </w:trPr>
        <w:tc>
          <w:tcPr>
            <w:tcW w:w="1765" w:type="dxa"/>
            <w:vMerge w:val="restart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38FC64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6DB5F4A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87744F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792CFB" w14:paraId="50305E6A" w14:textId="77777777" w:rsidTr="00792CFB">
        <w:trPr>
          <w:tblHeader/>
        </w:trPr>
        <w:tc>
          <w:tcPr>
            <w:tcW w:w="0" w:type="auto"/>
            <w:vMerge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4641AD9B" w14:textId="77777777" w:rsidR="00792CFB" w:rsidRDefault="00792CFB">
            <w:pPr>
              <w:spacing w:line="240" w:lineRule="auto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60ADFFF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0E411C0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N°1 (Valor en pesos colombianos)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72DCA04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N°2 (Valor en pesos colombianos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hideMark/>
          </w:tcPr>
          <w:p w14:paraId="14FD303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Integrante N°3 (Valor en pesos colombianos)</w:t>
            </w:r>
          </w:p>
        </w:tc>
      </w:tr>
      <w:tr w:rsidR="00792CFB" w14:paraId="7F11A644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AA2E29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5DAE19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90E376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1711FF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BE36E7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3927836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324732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Activo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8621069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51C47F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9009A1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723CD9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91555F4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651A9A7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Pasivo corriente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8A4A1D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E0BFE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F2F70E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A0B930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0D45805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528F519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Pasivo total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F3B34C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D638A7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C47DA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314678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5CA8196D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2D41979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860D87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65E177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2B61056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D9D754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306D6D95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37E44A2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Gastos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BFCC48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B0C688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611E13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6F92E2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07ED2BA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hideMark/>
          </w:tcPr>
          <w:p w14:paraId="7111C2E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16FB0C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4DC877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B46F37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BF8193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0B06E2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</w:p>
    <w:p w14:paraId="1AB9AD50" w14:textId="76E5B7C2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Times New Roman" w:hAnsi="Arial" w:cs="Arial"/>
          <w:color w:val="3B3838" w:themeColor="background2" w:themeShade="40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603A9A2C" w14:textId="77777777" w:rsidR="00792CFB" w:rsidRDefault="00792CFB" w:rsidP="00792CFB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es-ES"/>
        </w:rPr>
        <w:lastRenderedPageBreak/>
        <w:t>Capacidad financiera</w:t>
      </w:r>
    </w:p>
    <w:p w14:paraId="43396818" w14:textId="77777777" w:rsidR="00792CFB" w:rsidRDefault="00792CFB" w:rsidP="00792CFB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0C5B3FF5" w14:textId="77777777" w:rsidR="00792CFB" w:rsidRDefault="00792CFB" w:rsidP="00792CFB">
      <w:pPr>
        <w:spacing w:line="240" w:lineRule="auto"/>
        <w:contextualSpacing/>
        <w:jc w:val="both"/>
        <w:rPr>
          <w:rFonts w:ascii="Arial" w:eastAsia="Times New Roman" w:hAnsi="Arial" w:cs="Arial"/>
          <w:bCs/>
          <w:sz w:val="20"/>
          <w:szCs w:val="20"/>
          <w:lang w:eastAsia="es-ES"/>
        </w:rPr>
      </w:pPr>
      <w:r>
        <w:rPr>
          <w:rFonts w:ascii="Arial" w:eastAsia="Times New Roman" w:hAnsi="Arial" w:cs="Arial"/>
          <w:bCs/>
          <w:sz w:val="20"/>
          <w:szCs w:val="20"/>
          <w:lang w:eastAsia="es-ES"/>
        </w:rPr>
        <w:t xml:space="preserve">Indique las siguientes cifras con máximo 2 decimales: </w:t>
      </w:r>
    </w:p>
    <w:p w14:paraId="23B14850" w14:textId="77777777" w:rsidR="00792CFB" w:rsidRDefault="00792CFB" w:rsidP="00792CFB">
      <w:pPr>
        <w:spacing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14:paraId="45C700A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632FE247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F08A6F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9FB390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792CFB" w14:paraId="2A18D5DD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E70FB5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F66BE99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3AAE1C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3DA556B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AFD14E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="00792CFB" w14:paraId="5CAA03B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15D14C3D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Índice de liquidez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966888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D9101C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EFF165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B093E5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1B2BA929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15DA1F5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Índice de endeudamiento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01AEE0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429401B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D8D236F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0A9542A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6F07923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75055A37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Razón de cobertura de intereses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962E56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12071F7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64E246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6ED6F135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1264095C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22C7D981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proponente es plural y tiene más de tres participantes debe insertar las columnas adicionales en la tabla anterior]</w:t>
      </w:r>
    </w:p>
    <w:p w14:paraId="67EFDD7D" w14:textId="77777777" w:rsidR="00792CFB" w:rsidRDefault="00792CFB" w:rsidP="00792CFB">
      <w:pPr>
        <w:spacing w:after="0" w:line="240" w:lineRule="auto"/>
        <w:jc w:val="both"/>
        <w:rPr>
          <w:rFonts w:ascii="Arial" w:eastAsia="Calibri" w:hAnsi="Arial" w:cs="Arial"/>
          <w:color w:val="3B3838" w:themeColor="background2" w:themeShade="40"/>
          <w:sz w:val="20"/>
          <w:szCs w:val="20"/>
          <w:lang w:eastAsia="es-ES"/>
        </w:rPr>
      </w:pPr>
    </w:p>
    <w:p w14:paraId="7810E404" w14:textId="77777777" w:rsidR="00792CFB" w:rsidRDefault="00792CFB" w:rsidP="00792CFB">
      <w:pPr>
        <w:pStyle w:val="Prrafodelista"/>
        <w:numPr>
          <w:ilvl w:val="1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s-ES"/>
        </w:rPr>
      </w:pPr>
      <w:r>
        <w:rPr>
          <w:rFonts w:ascii="Arial" w:eastAsia="Times New Roman" w:hAnsi="Arial" w:cs="Arial"/>
          <w:b/>
          <w:color w:val="3B3838" w:themeColor="background2" w:themeShade="40"/>
          <w:sz w:val="20"/>
          <w:szCs w:val="20"/>
          <w:lang w:eastAsia="es-ES"/>
        </w:rPr>
        <w:t xml:space="preserve"> </w:t>
      </w:r>
      <w:r>
        <w:rPr>
          <w:rFonts w:ascii="Arial" w:eastAsia="Times New Roman" w:hAnsi="Arial" w:cs="Arial"/>
          <w:b/>
          <w:sz w:val="20"/>
          <w:szCs w:val="20"/>
          <w:lang w:eastAsia="es-ES"/>
        </w:rPr>
        <w:t>Capacidad organizacional</w:t>
      </w:r>
    </w:p>
    <w:p w14:paraId="3B0864F7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4C1626C8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  <w:r>
        <w:rPr>
          <w:rFonts w:ascii="Arial" w:eastAsia="Times New Roman" w:hAnsi="Arial" w:cs="Arial"/>
          <w:bCs/>
          <w:sz w:val="20"/>
          <w:szCs w:val="20"/>
          <w:lang w:eastAsia="es-ES"/>
        </w:rPr>
        <w:t>Indique las siguientes cifras con máximo 2 decimales:</w:t>
      </w:r>
    </w:p>
    <w:p w14:paraId="08DA9256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sz="4" w:space="0" w:color="CDCCCC"/>
          <w:left w:val="single" w:sz="4" w:space="0" w:color="CDCCCC"/>
          <w:bottom w:val="single" w:sz="4" w:space="0" w:color="CDCCCC"/>
          <w:right w:val="single" w:sz="4" w:space="0" w:color="CDCCCC"/>
          <w:insideH w:val="single" w:sz="4" w:space="0" w:color="CDCCCC"/>
          <w:insideV w:val="single" w:sz="4" w:space="0" w:color="CDCCCC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="00792CFB" w14:paraId="24056EA5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42CB24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01BF2642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Singular</w:t>
            </w:r>
          </w:p>
        </w:tc>
        <w:tc>
          <w:tcPr>
            <w:tcW w:w="5298" w:type="dxa"/>
            <w:gridSpan w:val="3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D2B5FC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="00792CFB" w14:paraId="7E1B41FC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F728043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66AF7FC0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Oferente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75C4DADD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N°1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1C0D42A1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N°2</w:t>
            </w: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shd w:val="clear" w:color="auto" w:fill="4E4D4D"/>
            <w:vAlign w:val="center"/>
            <w:hideMark/>
          </w:tcPr>
          <w:p w14:paraId="43C1D52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center"/>
              <w:rPr>
                <w:rFonts w:ascii="Arial" w:eastAsia="Times New Roman" w:hAnsi="Arial" w:cs="Arial"/>
                <w:b/>
                <w:color w:val="FFFFFF" w:themeColor="background1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participante N°3</w:t>
            </w:r>
          </w:p>
        </w:tc>
      </w:tr>
      <w:tr w:rsidR="00792CFB" w14:paraId="71B34BDB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76BF544F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Rentabilidad sobre activos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5124CF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A1F79B8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348D6774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2FC69E4A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46CCB128" w14:textId="77777777" w:rsidTr="00792CFB"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  <w:vAlign w:val="center"/>
            <w:hideMark/>
          </w:tcPr>
          <w:p w14:paraId="0671FBA3" w14:textId="77777777" w:rsidR="00792CFB" w:rsidRDefault="00792CFB">
            <w:pPr>
              <w:spacing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Rentabilidad sobre el patrimonio</w:t>
            </w:r>
          </w:p>
        </w:tc>
        <w:tc>
          <w:tcPr>
            <w:tcW w:w="1765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DCF3F0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72B2E7A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546EF81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  <w:tcBorders>
              <w:top w:val="single" w:sz="4" w:space="0" w:color="CDCCCC"/>
              <w:left w:val="single" w:sz="4" w:space="0" w:color="CDCCCC"/>
              <w:bottom w:val="single" w:sz="4" w:space="0" w:color="CDCCCC"/>
              <w:right w:val="single" w:sz="4" w:space="0" w:color="CDCCCC"/>
            </w:tcBorders>
          </w:tcPr>
          <w:p w14:paraId="4031851E" w14:textId="77777777" w:rsidR="00792CFB" w:rsidRDefault="00792CFB">
            <w:pPr>
              <w:autoSpaceDE w:val="0"/>
              <w:autoSpaceDN w:val="0"/>
              <w:adjustRightInd w:val="0"/>
              <w:spacing w:after="255" w:line="240" w:lineRule="auto"/>
              <w:contextualSpacing/>
              <w:jc w:val="both"/>
              <w:rPr>
                <w:rFonts w:ascii="Arial" w:eastAsia="Times New Roman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14:paraId="35B51C88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p w14:paraId="00144E73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Calibri" w:hAnsi="Arial" w:cs="Arial"/>
          <w:sz w:val="20"/>
          <w:szCs w:val="20"/>
          <w:lang w:eastAsia="es-ES"/>
        </w:rPr>
      </w:pPr>
      <w:r>
        <w:rPr>
          <w:rFonts w:ascii="Arial" w:eastAsia="Calibri" w:hAnsi="Arial" w:cs="Arial"/>
          <w:sz w:val="20"/>
          <w:szCs w:val="20"/>
          <w:highlight w:val="lightGray"/>
          <w:lang w:eastAsia="es-ES"/>
        </w:rPr>
        <w:t>[Si el oferente es plural y tiene más de tres participantes debe insertar las columnas adicionales en la tabla anterior</w:t>
      </w:r>
      <w:r>
        <w:rPr>
          <w:rFonts w:ascii="Arial" w:eastAsia="Calibri" w:hAnsi="Arial" w:cs="Arial"/>
          <w:sz w:val="20"/>
          <w:szCs w:val="20"/>
          <w:lang w:eastAsia="es-ES"/>
        </w:rPr>
        <w:t>]</w:t>
      </w:r>
    </w:p>
    <w:p w14:paraId="2612385E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61BA9465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4DDBDF2D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lang w:eastAsia="es-ES"/>
        </w:rPr>
        <w:t xml:space="preserve">Para acreditar la anterior información, adjunto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-1267688921"/>
          <w:placeholder>
            <w:docPart w:val="6485652037404EE2B6975491DEBDA592"/>
          </w:placeholder>
          <w:text/>
        </w:sdtPr>
        <w:sdtContent>
          <w:r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[lista de documentos que prueban la capacidad financiera y organizacional]</w:t>
          </w:r>
        </w:sdtContent>
      </w:sdt>
      <w:r>
        <w:rPr>
          <w:rFonts w:ascii="Arial" w:eastAsia="Calibri" w:hAnsi="Arial" w:cs="Arial"/>
          <w:sz w:val="20"/>
          <w:szCs w:val="20"/>
          <w:lang w:eastAsia="es-ES"/>
        </w:rPr>
        <w:t xml:space="preserve">, emitidos en </w:t>
      </w:r>
      <w:r>
        <w:rPr>
          <w:rFonts w:ascii="Arial" w:eastAsia="MS Mincho" w:hAnsi="Arial" w:cs="Arial"/>
          <w:sz w:val="20"/>
          <w:szCs w:val="20"/>
          <w:lang w:eastAsia="es-ES"/>
        </w:rPr>
        <w:t xml:space="preserve"> </w:t>
      </w:r>
      <w:sdt>
        <w:sdtPr>
          <w:rPr>
            <w:rFonts w:ascii="Arial" w:eastAsia="MS Mincho" w:hAnsi="Arial" w:cs="Arial"/>
            <w:sz w:val="20"/>
            <w:szCs w:val="20"/>
            <w:highlight w:val="lightGray"/>
            <w:lang w:eastAsia="es-ES"/>
          </w:rPr>
          <w:id w:val="233059072"/>
          <w:placeholder>
            <w:docPart w:val="6485652037404EE2B6975491DEBDA592"/>
          </w:placeholder>
          <w:text/>
        </w:sdtPr>
        <w:sdtContent>
          <w:r>
            <w:rPr>
              <w:rFonts w:ascii="Arial" w:eastAsia="MS Mincho" w:hAnsi="Arial" w:cs="Arial"/>
              <w:sz w:val="20"/>
              <w:szCs w:val="20"/>
              <w:highlight w:val="lightGray"/>
              <w:lang w:eastAsia="es-ES"/>
            </w:rPr>
            <w:t>[incluir el país de emisión]</w:t>
          </w:r>
        </w:sdtContent>
      </w:sdt>
      <w:r>
        <w:rPr>
          <w:rFonts w:ascii="Arial" w:eastAsia="Arial" w:hAnsi="Arial" w:cs="Arial"/>
          <w:sz w:val="20"/>
          <w:szCs w:val="20"/>
          <w:lang w:eastAsia="es-ES"/>
        </w:rPr>
        <w:t xml:space="preserve"> </w:t>
      </w:r>
    </w:p>
    <w:p w14:paraId="070D9E3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</w:p>
    <w:p w14:paraId="307A4CF0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sz w:val="20"/>
          <w:szCs w:val="20"/>
          <w:lang w:eastAsia="es-ES"/>
        </w:rPr>
      </w:pPr>
      <w:r>
        <w:rPr>
          <w:rFonts w:ascii="Arial" w:eastAsia="MS Mincho" w:hAnsi="Arial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14:paraId="472B4BA6" w14:textId="77777777" w:rsidR="00792CFB" w:rsidRDefault="00792CFB" w:rsidP="00792CFB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Arial" w:eastAsia="Arial" w:hAnsi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11"/>
        <w:tblW w:w="88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2"/>
        <w:gridCol w:w="283"/>
        <w:gridCol w:w="4110"/>
      </w:tblGrid>
      <w:tr w:rsidR="00792CFB" w14:paraId="2364BD45" w14:textId="77777777" w:rsidTr="00792CFB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14:paraId="6301F7A5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83" w:type="dxa"/>
          </w:tcPr>
          <w:p w14:paraId="5D8654B3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14:paraId="056C361E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="00792CFB" w14:paraId="374285FB" w14:textId="77777777" w:rsidTr="00792CFB">
        <w:trPr>
          <w:trHeight w:val="20"/>
        </w:trPr>
        <w:tc>
          <w:tcPr>
            <w:tcW w:w="4503" w:type="dxa"/>
            <w:vAlign w:val="center"/>
            <w:hideMark/>
          </w:tcPr>
          <w:p w14:paraId="6ABDC586" w14:textId="77777777" w:rsidR="00792CFB" w:rsidRDefault="00792CFB">
            <w:pPr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Firma de persona natural o representante legal de persona jurídica</w:t>
            </w:r>
          </w:p>
        </w:tc>
        <w:tc>
          <w:tcPr>
            <w:tcW w:w="283" w:type="dxa"/>
          </w:tcPr>
          <w:p w14:paraId="0D4F8E22" w14:textId="77777777" w:rsidR="00792CFB" w:rsidRDefault="00792CFB">
            <w:pPr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hideMark/>
          </w:tcPr>
          <w:p w14:paraId="400C69C5" w14:textId="77777777" w:rsidR="00792CFB" w:rsidRDefault="00792CFB">
            <w:pPr>
              <w:spacing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Firma revisor fiscal o contador</w:t>
            </w:r>
          </w:p>
        </w:tc>
      </w:tr>
      <w:tr w:rsidR="00792CFB" w14:paraId="0D19EA5B" w14:textId="77777777" w:rsidTr="00792CFB">
        <w:trPr>
          <w:trHeight w:val="20"/>
        </w:trPr>
        <w:tc>
          <w:tcPr>
            <w:tcW w:w="4503" w:type="dxa"/>
            <w:vAlign w:val="bottom"/>
            <w:hideMark/>
          </w:tcPr>
          <w:p w14:paraId="0E1AB8BE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822817768"/>
                <w:placeholder>
                  <w:docPart w:val="6485652037404EE2B6975491DEBDA592"/>
                </w:placeholder>
                <w:text/>
              </w:sdtPr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  <w:tc>
          <w:tcPr>
            <w:tcW w:w="283" w:type="dxa"/>
          </w:tcPr>
          <w:p w14:paraId="322DFA3C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28E5A5E4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800347201"/>
                <w:placeholder>
                  <w:docPart w:val="FE5F8395886D445DBB559F26FF3ABC4A"/>
                </w:placeholder>
                <w:text/>
              </w:sdtPr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[nombre]</w:t>
                </w:r>
              </w:sdtContent>
            </w:sdt>
          </w:p>
        </w:tc>
      </w:tr>
      <w:tr w:rsidR="00792CFB" w14:paraId="6E5EA395" w14:textId="77777777" w:rsidTr="00792CFB">
        <w:trPr>
          <w:trHeight w:val="20"/>
        </w:trPr>
        <w:tc>
          <w:tcPr>
            <w:tcW w:w="4503" w:type="dxa"/>
            <w:vAlign w:val="bottom"/>
            <w:hideMark/>
          </w:tcPr>
          <w:p w14:paraId="36406652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-1667172203"/>
                <w:placeholder>
                  <w:docPart w:val="6485652037404EE2B6975491DEBDA592"/>
                </w:placeholder>
                <w:text/>
              </w:sdtPr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  <w:tc>
          <w:tcPr>
            <w:tcW w:w="283" w:type="dxa"/>
          </w:tcPr>
          <w:p w14:paraId="5FA239A5" w14:textId="77777777" w:rsidR="00792CFB" w:rsidRDefault="00792CFB">
            <w:pPr>
              <w:spacing w:line="240" w:lineRule="auto"/>
              <w:jc w:val="right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  <w:hideMark/>
          </w:tcPr>
          <w:p w14:paraId="6D8A5152" w14:textId="77777777" w:rsidR="00792CFB" w:rsidRDefault="00792CFB">
            <w:pPr>
              <w:spacing w:line="240" w:lineRule="auto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eastAsia="MS Mincho" w:hAnsi="Arial" w:cs="Arial"/>
                  <w:sz w:val="20"/>
                  <w:szCs w:val="20"/>
                  <w:highlight w:val="lightGray"/>
                </w:rPr>
                <w:id w:val="1365716766"/>
                <w:placeholder>
                  <w:docPart w:val="2830F70A796D4DB386BA68257BF312A9"/>
                </w:placeholder>
                <w:text/>
              </w:sdtPr>
              <w:sdtContent>
                <w:r>
                  <w:rPr>
                    <w:rFonts w:ascii="Arial" w:eastAsia="MS Mincho" w:hAnsi="Arial" w:cs="Arial"/>
                    <w:sz w:val="20"/>
                    <w:szCs w:val="20"/>
                    <w:highlight w:val="lightGray"/>
                  </w:rPr>
                  <w:t>[número de documento de identidad]</w:t>
                </w:r>
              </w:sdtContent>
            </w:sdt>
          </w:p>
        </w:tc>
      </w:tr>
    </w:tbl>
    <w:p w14:paraId="6F0AC8D5" w14:textId="77777777" w:rsidR="00E41422" w:rsidRPr="008F0CF4" w:rsidRDefault="00E41422" w:rsidP="008F0CF4"/>
    <w:sectPr w:rsidR="00E41422" w:rsidRPr="008F0CF4" w:rsidSect="00DC3F22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9EE0B" w14:textId="77777777" w:rsidR="00DB163E" w:rsidRDefault="00DB163E" w:rsidP="00506AD4">
      <w:pPr>
        <w:spacing w:after="0" w:line="240" w:lineRule="auto"/>
      </w:pPr>
      <w:r>
        <w:separator/>
      </w:r>
    </w:p>
  </w:endnote>
  <w:endnote w:type="continuationSeparator" w:id="0">
    <w:p w14:paraId="5D0A4B02" w14:textId="77777777" w:rsidR="00DB163E" w:rsidRDefault="00DB163E" w:rsidP="00506AD4">
      <w:pPr>
        <w:spacing w:after="0" w:line="240" w:lineRule="auto"/>
      </w:pPr>
      <w:r>
        <w:continuationSeparator/>
      </w:r>
    </w:p>
  </w:endnote>
  <w:endnote w:type="continuationNotice" w:id="1">
    <w:p w14:paraId="00B03E71" w14:textId="77777777" w:rsidR="00DB163E" w:rsidRDefault="00DB16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1469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594"/>
    </w:tblGrid>
    <w:tr w:rsidR="008A7B9C" w:rsidRPr="009C7A35" w14:paraId="67E75B39" w14:textId="77777777" w:rsidTr="008A7B9C">
      <w:trPr>
        <w:trHeight w:val="220"/>
      </w:trPr>
      <w:tc>
        <w:tcPr>
          <w:tcW w:w="5000" w:type="pct"/>
          <w:vAlign w:val="center"/>
        </w:tcPr>
        <w:p w14:paraId="74C8D772" w14:textId="1896ED8F" w:rsidR="008A7B9C" w:rsidRPr="009C7A35" w:rsidRDefault="008A7B9C" w:rsidP="009C7A35">
          <w:pPr>
            <w:spacing w:line="240" w:lineRule="auto"/>
            <w:ind w:left="11" w:hanging="11"/>
            <w:jc w:val="center"/>
            <w:rPr>
              <w:rFonts w:ascii="Arial" w:eastAsia="Arial" w:hAnsi="Arial" w:cs="Arial"/>
              <w:b/>
              <w:sz w:val="16"/>
              <w:szCs w:val="16"/>
              <w:lang w:eastAsia="es-CO"/>
            </w:rPr>
          </w:pPr>
          <w:r w:rsidRPr="009C7A35">
            <w:rPr>
              <w:rFonts w:ascii="Arial" w:eastAsia="Arial" w:hAnsi="Arial" w:cs="Arial"/>
              <w:b/>
              <w:sz w:val="16"/>
              <w:szCs w:val="16"/>
              <w:highlight w:val="lightGray"/>
            </w:rPr>
            <w:t>IDU-SAMC-XXXX-XXXX-20XXX</w:t>
          </w:r>
        </w:p>
      </w:tc>
    </w:tr>
  </w:tbl>
  <w:p w14:paraId="427FAA2F" w14:textId="77777777" w:rsidR="007B1C0A" w:rsidRDefault="007B1C0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40960" w14:textId="77777777" w:rsidR="00DB163E" w:rsidRDefault="00DB163E" w:rsidP="00506AD4">
      <w:pPr>
        <w:spacing w:after="0" w:line="240" w:lineRule="auto"/>
      </w:pPr>
      <w:r>
        <w:separator/>
      </w:r>
    </w:p>
  </w:footnote>
  <w:footnote w:type="continuationSeparator" w:id="0">
    <w:p w14:paraId="7D765439" w14:textId="77777777" w:rsidR="00DB163E" w:rsidRDefault="00DB163E" w:rsidP="00506AD4">
      <w:pPr>
        <w:spacing w:after="0" w:line="240" w:lineRule="auto"/>
      </w:pPr>
      <w:r>
        <w:continuationSeparator/>
      </w:r>
    </w:p>
  </w:footnote>
  <w:footnote w:type="continuationNotice" w:id="1">
    <w:p w14:paraId="2C6E095C" w14:textId="77777777" w:rsidR="00DB163E" w:rsidRDefault="00DB163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8A7B9C" w:rsidRPr="009C158B" w14:paraId="6F3F8E36" w14:textId="77777777" w:rsidTr="00162700">
      <w:trPr>
        <w:trHeight w:val="567"/>
      </w:trPr>
      <w:tc>
        <w:tcPr>
          <w:tcW w:w="1091" w:type="pct"/>
          <w:vMerge w:val="restart"/>
          <w:vAlign w:val="center"/>
        </w:tcPr>
        <w:p w14:paraId="0A662B01" w14:textId="77777777" w:rsidR="008A7B9C" w:rsidRPr="009C158B" w:rsidRDefault="008A7B9C" w:rsidP="008A7B9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9C158B">
            <w:rPr>
              <w:rFonts w:ascii="Arial" w:hAnsi="Arial" w:cs="Arial"/>
              <w:noProof/>
              <w:sz w:val="16"/>
              <w:szCs w:val="16"/>
              <w:lang w:val="es-MX"/>
            </w:rPr>
            <w:drawing>
              <wp:inline distT="0" distB="0" distL="0" distR="0" wp14:anchorId="1C188B69" wp14:editId="74A8F49D">
                <wp:extent cx="1080000" cy="553758"/>
                <wp:effectExtent l="0" t="0" r="6350" b="0"/>
                <wp:docPr id="318470840" name="Imagen 318470840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8470840" name="Imagen 318470840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0C8C8415" w14:textId="77777777" w:rsidR="008A7B9C" w:rsidRPr="009C158B" w:rsidRDefault="008A7B9C" w:rsidP="008A7B9C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05B3CE62" w14:textId="77777777" w:rsidR="008A7B9C" w:rsidRPr="009C158B" w:rsidRDefault="008A7B9C" w:rsidP="008A7B9C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SELECCIÓN ABREVIADA DE MENOR CUANTÍA</w:t>
          </w:r>
        </w:p>
        <w:p w14:paraId="5E013448" w14:textId="77777777" w:rsidR="008A7B9C" w:rsidRPr="009C158B" w:rsidRDefault="008A7B9C" w:rsidP="008A7B9C">
          <w:pPr>
            <w:pStyle w:val="Encabezado"/>
            <w:jc w:val="center"/>
            <w:rPr>
              <w:rFonts w:ascii="Arial" w:hAnsi="Arial" w:cs="Arial"/>
              <w:b/>
              <w:bCs/>
              <w:sz w:val="16"/>
              <w:szCs w:val="16"/>
              <w:lang w:val="es-MX"/>
            </w:rPr>
          </w:pP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BIENES Y SERVICIOS</w:t>
          </w:r>
        </w:p>
      </w:tc>
    </w:tr>
    <w:tr w:rsidR="008A7B9C" w:rsidRPr="009C158B" w14:paraId="7EB90C44" w14:textId="77777777" w:rsidTr="00162700">
      <w:trPr>
        <w:trHeight w:val="340"/>
      </w:trPr>
      <w:tc>
        <w:tcPr>
          <w:tcW w:w="1091" w:type="pct"/>
          <w:vMerge/>
          <w:vAlign w:val="center"/>
        </w:tcPr>
        <w:p w14:paraId="743FA892" w14:textId="77777777" w:rsidR="008A7B9C" w:rsidRPr="009C158B" w:rsidRDefault="008A7B9C" w:rsidP="008A7B9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4932EC17" w14:textId="77777777" w:rsidR="008A7B9C" w:rsidRPr="009C158B" w:rsidRDefault="008A7B9C" w:rsidP="008A7B9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4197FC5B" w14:textId="77777777" w:rsidR="008A7B9C" w:rsidRPr="009C158B" w:rsidRDefault="008A7B9C" w:rsidP="008A7B9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MX"/>
            </w:rPr>
          </w:pPr>
          <w:r w:rsidRPr="009C158B">
            <w:rPr>
              <w:rFonts w:ascii="Arial" w:hAnsi="Arial" w:cs="Arial"/>
              <w:sz w:val="16"/>
              <w:szCs w:val="16"/>
            </w:rPr>
            <w:t xml:space="preserve">Página </w:t>
          </w: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9C158B">
            <w:rPr>
              <w:rFonts w:ascii="Arial" w:hAnsi="Arial" w:cs="Arial"/>
              <w:b/>
              <w:bCs/>
              <w:sz w:val="16"/>
              <w:szCs w:val="16"/>
            </w:rPr>
            <w:t>1</w:t>
          </w: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  <w:r w:rsidRPr="009C158B">
            <w:rPr>
              <w:rFonts w:ascii="Arial" w:hAnsi="Arial" w:cs="Arial"/>
              <w:sz w:val="16"/>
              <w:szCs w:val="16"/>
            </w:rPr>
            <w:t xml:space="preserve"> de </w:t>
          </w: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begin"/>
          </w: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9C158B">
            <w:rPr>
              <w:rFonts w:ascii="Arial" w:hAnsi="Arial" w:cs="Arial"/>
              <w:b/>
              <w:bCs/>
              <w:sz w:val="16"/>
              <w:szCs w:val="16"/>
            </w:rPr>
            <w:t>2</w:t>
          </w:r>
          <w:r w:rsidRPr="009C158B">
            <w:rPr>
              <w:rFonts w:ascii="Arial" w:hAnsi="Arial"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3AC9F747" w14:textId="38505ED6" w:rsidR="00506AD4" w:rsidRPr="00506AD4" w:rsidRDefault="00506AD4" w:rsidP="00506AD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B0843"/>
    <w:multiLevelType w:val="multilevel"/>
    <w:tmpl w:val="46D83B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068" w:hanging="360"/>
      </w:pPr>
    </w:lvl>
    <w:lvl w:ilvl="2">
      <w:start w:val="1"/>
      <w:numFmt w:val="decimal"/>
      <w:lvlText w:val="%1.%2.%3"/>
      <w:lvlJc w:val="left"/>
      <w:pPr>
        <w:ind w:left="2136" w:hanging="720"/>
      </w:pPr>
    </w:lvl>
    <w:lvl w:ilvl="3">
      <w:start w:val="1"/>
      <w:numFmt w:val="decimal"/>
      <w:lvlText w:val="%1.%2.%3.%4"/>
      <w:lvlJc w:val="left"/>
      <w:pPr>
        <w:ind w:left="2844" w:hanging="720"/>
      </w:pPr>
    </w:lvl>
    <w:lvl w:ilvl="4">
      <w:start w:val="1"/>
      <w:numFmt w:val="decimal"/>
      <w:lvlText w:val="%1.%2.%3.%4.%5"/>
      <w:lvlJc w:val="left"/>
      <w:pPr>
        <w:ind w:left="3912" w:hanging="1080"/>
      </w:pPr>
    </w:lvl>
    <w:lvl w:ilvl="5">
      <w:start w:val="1"/>
      <w:numFmt w:val="decimal"/>
      <w:lvlText w:val="%1.%2.%3.%4.%5.%6"/>
      <w:lvlJc w:val="left"/>
      <w:pPr>
        <w:ind w:left="4620" w:hanging="1080"/>
      </w:pPr>
    </w:lvl>
    <w:lvl w:ilvl="6">
      <w:start w:val="1"/>
      <w:numFmt w:val="decimal"/>
      <w:lvlText w:val="%1.%2.%3.%4.%5.%6.%7"/>
      <w:lvlJc w:val="left"/>
      <w:pPr>
        <w:ind w:left="5688" w:hanging="1440"/>
      </w:pPr>
    </w:lvl>
    <w:lvl w:ilvl="7">
      <w:start w:val="1"/>
      <w:numFmt w:val="decimal"/>
      <w:lvlText w:val="%1.%2.%3.%4.%5.%6.%7.%8"/>
      <w:lvlJc w:val="left"/>
      <w:pPr>
        <w:ind w:left="6396" w:hanging="1440"/>
      </w:pPr>
    </w:lvl>
    <w:lvl w:ilvl="8">
      <w:start w:val="1"/>
      <w:numFmt w:val="decimal"/>
      <w:lvlText w:val="%1.%2.%3.%4.%5.%6.%7.%8.%9"/>
      <w:lvlJc w:val="left"/>
      <w:pPr>
        <w:ind w:left="7464" w:hanging="1800"/>
      </w:pPr>
    </w:lvl>
  </w:abstractNum>
  <w:abstractNum w:abstractNumId="2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3A84820"/>
    <w:multiLevelType w:val="multilevel"/>
    <w:tmpl w:val="CC9AC9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3B3838" w:themeColor="background2" w:themeShade="4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color w:val="3B3838" w:themeColor="background2" w:themeShade="4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3B3838" w:themeColor="background2" w:themeShade="4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color w:val="3B3838" w:themeColor="background2" w:themeShade="4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3B3838" w:themeColor="background2" w:themeShade="4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color w:val="3B3838" w:themeColor="background2" w:themeShade="4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color w:val="3B3838" w:themeColor="background2" w:themeShade="40"/>
      </w:rPr>
    </w:lvl>
  </w:abstractNum>
  <w:num w:numId="1" w16cid:durableId="1797486408">
    <w:abstractNumId w:val="3"/>
  </w:num>
  <w:num w:numId="2" w16cid:durableId="1426882213">
    <w:abstractNumId w:val="2"/>
  </w:num>
  <w:num w:numId="3" w16cid:durableId="515576693">
    <w:abstractNumId w:val="4"/>
  </w:num>
  <w:num w:numId="4" w16cid:durableId="2121990792">
    <w:abstractNumId w:val="0"/>
  </w:num>
  <w:num w:numId="5" w16cid:durableId="822892732">
    <w:abstractNumId w:val="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41A87"/>
    <w:rsid w:val="00093D21"/>
    <w:rsid w:val="000B4809"/>
    <w:rsid w:val="000F1DEE"/>
    <w:rsid w:val="000F4C53"/>
    <w:rsid w:val="001143C6"/>
    <w:rsid w:val="00150A5E"/>
    <w:rsid w:val="00157C4A"/>
    <w:rsid w:val="001673B1"/>
    <w:rsid w:val="0017794A"/>
    <w:rsid w:val="001B52CD"/>
    <w:rsid w:val="002077BC"/>
    <w:rsid w:val="00216B7B"/>
    <w:rsid w:val="00265FBF"/>
    <w:rsid w:val="002A4F8B"/>
    <w:rsid w:val="00307CAC"/>
    <w:rsid w:val="00334135"/>
    <w:rsid w:val="00347F93"/>
    <w:rsid w:val="00350948"/>
    <w:rsid w:val="0036338B"/>
    <w:rsid w:val="00365D91"/>
    <w:rsid w:val="003812D6"/>
    <w:rsid w:val="00387766"/>
    <w:rsid w:val="003C1AAD"/>
    <w:rsid w:val="003E1751"/>
    <w:rsid w:val="003F1717"/>
    <w:rsid w:val="003F2C00"/>
    <w:rsid w:val="00406E03"/>
    <w:rsid w:val="00414772"/>
    <w:rsid w:val="004201C2"/>
    <w:rsid w:val="004340AE"/>
    <w:rsid w:val="0044377D"/>
    <w:rsid w:val="004915DA"/>
    <w:rsid w:val="004A5592"/>
    <w:rsid w:val="004C3F99"/>
    <w:rsid w:val="004E41B8"/>
    <w:rsid w:val="00500BF3"/>
    <w:rsid w:val="00506AD4"/>
    <w:rsid w:val="00535D84"/>
    <w:rsid w:val="00560808"/>
    <w:rsid w:val="005822F2"/>
    <w:rsid w:val="00593F88"/>
    <w:rsid w:val="005A2BAB"/>
    <w:rsid w:val="005B36DC"/>
    <w:rsid w:val="00695F7B"/>
    <w:rsid w:val="006A6423"/>
    <w:rsid w:val="006A6C94"/>
    <w:rsid w:val="006B44A5"/>
    <w:rsid w:val="006F4C24"/>
    <w:rsid w:val="00712280"/>
    <w:rsid w:val="0073234A"/>
    <w:rsid w:val="007807E3"/>
    <w:rsid w:val="00780A7F"/>
    <w:rsid w:val="00792CFB"/>
    <w:rsid w:val="007A69ED"/>
    <w:rsid w:val="007B1C0A"/>
    <w:rsid w:val="007C0CA9"/>
    <w:rsid w:val="007C7B1D"/>
    <w:rsid w:val="007D7044"/>
    <w:rsid w:val="007F667B"/>
    <w:rsid w:val="007F6813"/>
    <w:rsid w:val="00821603"/>
    <w:rsid w:val="00833004"/>
    <w:rsid w:val="00841760"/>
    <w:rsid w:val="00844ADE"/>
    <w:rsid w:val="008A7B9C"/>
    <w:rsid w:val="008B2DAC"/>
    <w:rsid w:val="008C5F62"/>
    <w:rsid w:val="008E07A2"/>
    <w:rsid w:val="008F0CF4"/>
    <w:rsid w:val="008F1EC6"/>
    <w:rsid w:val="00910C43"/>
    <w:rsid w:val="00914D27"/>
    <w:rsid w:val="00942EEC"/>
    <w:rsid w:val="00957D54"/>
    <w:rsid w:val="009648FC"/>
    <w:rsid w:val="009925C1"/>
    <w:rsid w:val="009C5333"/>
    <w:rsid w:val="009C7A35"/>
    <w:rsid w:val="009F2186"/>
    <w:rsid w:val="00A12C6C"/>
    <w:rsid w:val="00A34D7B"/>
    <w:rsid w:val="00A66BAE"/>
    <w:rsid w:val="00AA5072"/>
    <w:rsid w:val="00AE0195"/>
    <w:rsid w:val="00AF240A"/>
    <w:rsid w:val="00AF6EB6"/>
    <w:rsid w:val="00B80CA7"/>
    <w:rsid w:val="00BD2649"/>
    <w:rsid w:val="00D60287"/>
    <w:rsid w:val="00D6289C"/>
    <w:rsid w:val="00D91BD2"/>
    <w:rsid w:val="00D9460E"/>
    <w:rsid w:val="00DA27C1"/>
    <w:rsid w:val="00DB163E"/>
    <w:rsid w:val="00DB3CFF"/>
    <w:rsid w:val="00DC3F22"/>
    <w:rsid w:val="00DF0083"/>
    <w:rsid w:val="00E0353E"/>
    <w:rsid w:val="00E27CBE"/>
    <w:rsid w:val="00E308BB"/>
    <w:rsid w:val="00E41422"/>
    <w:rsid w:val="00EB19EA"/>
    <w:rsid w:val="00F21CC2"/>
    <w:rsid w:val="00F22702"/>
    <w:rsid w:val="00F3044B"/>
    <w:rsid w:val="00F82820"/>
    <w:rsid w:val="0E05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057A87"/>
  <w15:chartTrackingRefBased/>
  <w15:docId w15:val="{722367A1-DEB3-4DCC-861A-E6EEEEDA0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2CFB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E41422"/>
    <w:pPr>
      <w:spacing w:after="0" w:line="240" w:lineRule="auto"/>
    </w:pPr>
    <w:rPr>
      <w:rFonts w:ascii="Calibri" w:eastAsia="Calibri" w:hAnsi="Calibri" w:cs="Times New Roman"/>
      <w:sz w:val="24"/>
      <w:szCs w:val="24"/>
      <w:lang w:val="es-ES"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itulo2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eastAsia="Times New Roman" w:hAnsi="Arial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4A559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4A559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A34D7B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A34D7B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A34D7B"/>
    <w:rPr>
      <w:vertAlign w:val="superscript"/>
    </w:rPr>
  </w:style>
  <w:style w:type="paragraph" w:styleId="Prrafodelista">
    <w:name w:val="List Paragraph"/>
    <w:basedOn w:val="Normal"/>
    <w:uiPriority w:val="34"/>
    <w:qFormat/>
    <w:rsid w:val="004201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485652037404EE2B6975491DEBDA5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C82546-9EAC-4830-9942-BE246179F308}"/>
      </w:docPartPr>
      <w:docPartBody>
        <w:p w:rsidR="00EB173B" w:rsidRDefault="00B77767" w:rsidP="00B77767">
          <w:pPr>
            <w:pStyle w:val="6485652037404EE2B6975491DEBDA592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FE5F8395886D445DBB559F26FF3ABC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D97AF4-69FB-487C-AFFE-98044332232C}"/>
      </w:docPartPr>
      <w:docPartBody>
        <w:p w:rsidR="00EB173B" w:rsidRDefault="00B77767" w:rsidP="00B77767">
          <w:pPr>
            <w:pStyle w:val="FE5F8395886D445DBB559F26FF3ABC4A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2830F70A796D4DB386BA68257BF312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60D001-8058-4E57-BB5D-5B236419F11C}"/>
      </w:docPartPr>
      <w:docPartBody>
        <w:p w:rsidR="00EB173B" w:rsidRDefault="00B77767" w:rsidP="00B77767">
          <w:pPr>
            <w:pStyle w:val="2830F70A796D4DB386BA68257BF312A9"/>
          </w:pPr>
          <w:r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42"/>
    <w:rsid w:val="000848F0"/>
    <w:rsid w:val="000F1DEE"/>
    <w:rsid w:val="002F1D27"/>
    <w:rsid w:val="00377002"/>
    <w:rsid w:val="003C540B"/>
    <w:rsid w:val="00422BA4"/>
    <w:rsid w:val="00491509"/>
    <w:rsid w:val="004A6F42"/>
    <w:rsid w:val="004B32A0"/>
    <w:rsid w:val="00560808"/>
    <w:rsid w:val="005B34E7"/>
    <w:rsid w:val="007C3090"/>
    <w:rsid w:val="009B3CF7"/>
    <w:rsid w:val="00B77767"/>
    <w:rsid w:val="00B83DF5"/>
    <w:rsid w:val="00D217B9"/>
    <w:rsid w:val="00D75DE5"/>
    <w:rsid w:val="00E10925"/>
    <w:rsid w:val="00E87D3F"/>
    <w:rsid w:val="00EB05F0"/>
    <w:rsid w:val="00EB173B"/>
    <w:rsid w:val="00F72315"/>
    <w:rsid w:val="00F73403"/>
    <w:rsid w:val="00F8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B77767"/>
  </w:style>
  <w:style w:type="paragraph" w:customStyle="1" w:styleId="6485652037404EE2B6975491DEBDA592">
    <w:name w:val="6485652037404EE2B6975491DEBDA592"/>
    <w:rsid w:val="00B77767"/>
  </w:style>
  <w:style w:type="paragraph" w:customStyle="1" w:styleId="FE5F8395886D445DBB559F26FF3ABC4A">
    <w:name w:val="FE5F8395886D445DBB559F26FF3ABC4A"/>
    <w:rsid w:val="00B77767"/>
  </w:style>
  <w:style w:type="paragraph" w:customStyle="1" w:styleId="2830F70A796D4DB386BA68257BF312A9">
    <w:name w:val="2830F70A796D4DB386BA68257BF312A9"/>
    <w:rsid w:val="00B777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8E3D2EA4-5591-439B-9D28-0203FF6837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492</Words>
  <Characters>2709</Characters>
  <Application>Microsoft Office Word</Application>
  <DocSecurity>0</DocSecurity>
  <Lines>22</Lines>
  <Paragraphs>6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 Andrea Estupiñán Castro</dc:creator>
  <cp:keywords/>
  <dc:description/>
  <cp:lastModifiedBy>Carol Nattaly Gutierrez Olarte</cp:lastModifiedBy>
  <cp:revision>6</cp:revision>
  <cp:lastPrinted>2020-11-27T19:07:00Z</cp:lastPrinted>
  <dcterms:created xsi:type="dcterms:W3CDTF">2022-08-01T21:34:00Z</dcterms:created>
  <dcterms:modified xsi:type="dcterms:W3CDTF">2025-05-26T12:50:00Z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22925900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